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34B" w:rsidRDefault="00BC0BD0" w:rsidP="00BC0BD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B334B">
        <w:rPr>
          <w:rFonts w:ascii="Times New Roman" w:hAnsi="Times New Roman" w:cs="Times New Roman"/>
          <w:sz w:val="28"/>
          <w:szCs w:val="28"/>
        </w:rPr>
        <w:t>4</w:t>
      </w:r>
    </w:p>
    <w:p w:rsidR="004B334B" w:rsidRPr="004B334B" w:rsidRDefault="004B334B" w:rsidP="004B334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B334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B334B" w:rsidRPr="004B334B" w:rsidRDefault="004B334B" w:rsidP="004B334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B334B"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BC0BD0" w:rsidRDefault="004B334B" w:rsidP="004B334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B334B">
        <w:rPr>
          <w:rFonts w:ascii="Times New Roman" w:hAnsi="Times New Roman" w:cs="Times New Roman"/>
          <w:sz w:val="28"/>
          <w:szCs w:val="28"/>
        </w:rPr>
        <w:t>от _____________ № _________</w:t>
      </w:r>
    </w:p>
    <w:p w:rsidR="004B334B" w:rsidRDefault="004B334B" w:rsidP="004B334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C0BD0" w:rsidRDefault="00BC0BD0" w:rsidP="00BC0BD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BC0BD0" w:rsidRDefault="00BC0BD0" w:rsidP="00BC0BD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BC0BD0" w:rsidRDefault="00BC0BD0" w:rsidP="00BC0BD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C0BD0" w:rsidRDefault="00BC0BD0"/>
    <w:p w:rsidR="00BC0BD0" w:rsidRDefault="00BC0BD0"/>
    <w:p w:rsidR="00BC0BD0" w:rsidRPr="00BC0BD0" w:rsidRDefault="00BC0BD0" w:rsidP="00BC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BD0">
        <w:rPr>
          <w:rFonts w:ascii="Times New Roman" w:hAnsi="Times New Roman" w:cs="Times New Roman"/>
          <w:sz w:val="28"/>
          <w:szCs w:val="28"/>
        </w:rPr>
        <w:t>Адресный перечень общественных территорий города Смоленска,</w:t>
      </w:r>
    </w:p>
    <w:p w:rsidR="00DA6EAA" w:rsidRDefault="00BC0BD0" w:rsidP="00BC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BD0">
        <w:rPr>
          <w:rFonts w:ascii="Times New Roman" w:hAnsi="Times New Roman" w:cs="Times New Roman"/>
          <w:sz w:val="28"/>
          <w:szCs w:val="28"/>
        </w:rPr>
        <w:t>подлежащих благоустройству в 2019 году</w:t>
      </w:r>
    </w:p>
    <w:p w:rsidR="00BC0BD0" w:rsidRDefault="00BC0BD0" w:rsidP="00BC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690"/>
        <w:gridCol w:w="1871"/>
      </w:tblGrid>
      <w:tr w:rsidR="00BC0BD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 местоположение на территории города Смоленска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BC0BD0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(кв. м)</w:t>
            </w:r>
          </w:p>
        </w:tc>
      </w:tr>
      <w:tr w:rsidR="00BC0BD0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ЗАДНЕПРОВСКИЙ РАЙОН</w:t>
            </w:r>
          </w:p>
        </w:tc>
      </w:tr>
      <w:tr w:rsidR="00BC0BD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Pr="0078676A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7867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Pr="0078676A" w:rsidRDefault="00BC0BD0" w:rsidP="00786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676A">
              <w:rPr>
                <w:rFonts w:ascii="Times New Roman" w:hAnsi="Times New Roman" w:cs="Times New Roman"/>
                <w:sz w:val="28"/>
                <w:szCs w:val="28"/>
              </w:rPr>
              <w:t>Сквер у церкви Петра и Павла (</w:t>
            </w:r>
            <w:r w:rsidR="003E1653" w:rsidRPr="0078676A">
              <w:rPr>
                <w:rFonts w:ascii="Times New Roman" w:hAnsi="Times New Roman" w:cs="Times New Roman"/>
                <w:sz w:val="28"/>
                <w:szCs w:val="28"/>
              </w:rPr>
              <w:t xml:space="preserve">в районе дома № 20 по </w:t>
            </w:r>
            <w:r w:rsidRPr="0078676A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3E1653" w:rsidRPr="0078676A">
              <w:rPr>
                <w:rFonts w:ascii="Times New Roman" w:hAnsi="Times New Roman" w:cs="Times New Roman"/>
                <w:sz w:val="28"/>
                <w:szCs w:val="28"/>
              </w:rPr>
              <w:t>Кашена</w:t>
            </w:r>
            <w:proofErr w:type="spellEnd"/>
            <w:r w:rsidR="003E1653" w:rsidRPr="0078676A">
              <w:rPr>
                <w:rFonts w:ascii="Times New Roman" w:hAnsi="Times New Roman" w:cs="Times New Roman"/>
                <w:sz w:val="28"/>
                <w:szCs w:val="28"/>
              </w:rPr>
              <w:t>, от автомагазина «Рогачев и</w:t>
            </w:r>
            <w:proofErr w:type="gramStart"/>
            <w:r w:rsidR="003E1653" w:rsidRPr="0078676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="003E1653" w:rsidRPr="0078676A">
              <w:rPr>
                <w:rFonts w:ascii="Times New Roman" w:hAnsi="Times New Roman" w:cs="Times New Roman"/>
                <w:sz w:val="28"/>
                <w:szCs w:val="28"/>
              </w:rPr>
              <w:t>» до трамвайного кольца</w:t>
            </w:r>
            <w:r w:rsidRPr="007867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02641" w:rsidRPr="007867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Pr="00F05516" w:rsidRDefault="00BC0BD0" w:rsidP="003E1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516">
              <w:rPr>
                <w:rFonts w:ascii="Times New Roman" w:hAnsi="Times New Roman" w:cs="Times New Roman"/>
                <w:sz w:val="28"/>
                <w:szCs w:val="28"/>
              </w:rPr>
              <w:t>4559</w:t>
            </w:r>
          </w:p>
        </w:tc>
      </w:tr>
      <w:tr w:rsidR="00BC0BD0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ПРОМЫШЛЕННЫЙ РАЙОН</w:t>
            </w:r>
          </w:p>
        </w:tc>
      </w:tr>
      <w:tr w:rsidR="00BC0BD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Pr="00F05516" w:rsidRDefault="00BC0BD0" w:rsidP="00BC0B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5516">
              <w:rPr>
                <w:rFonts w:ascii="Times New Roman" w:hAnsi="Times New Roman" w:cs="Times New Roman"/>
                <w:sz w:val="28"/>
                <w:szCs w:val="28"/>
              </w:rPr>
              <w:t xml:space="preserve">Бульвар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0551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5516">
              <w:rPr>
                <w:rFonts w:ascii="Times New Roman" w:hAnsi="Times New Roman" w:cs="Times New Roman"/>
                <w:sz w:val="28"/>
                <w:szCs w:val="28"/>
              </w:rPr>
              <w:t>лет ВЛКСМ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35134">
              <w:rPr>
                <w:rFonts w:ascii="Times New Roman" w:hAnsi="Times New Roman" w:cs="Times New Roman"/>
                <w:sz w:val="28"/>
                <w:szCs w:val="28"/>
              </w:rPr>
              <w:t xml:space="preserve"> (от ул. Шевченко до кинотеатра «Малютка»)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Pr="00F05516" w:rsidRDefault="00BC0BD0" w:rsidP="003E1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516">
              <w:rPr>
                <w:rFonts w:ascii="Times New Roman" w:hAnsi="Times New Roman" w:cs="Times New Roman"/>
                <w:sz w:val="28"/>
                <w:szCs w:val="28"/>
              </w:rPr>
              <w:t>14407</w:t>
            </w:r>
          </w:p>
        </w:tc>
      </w:tr>
      <w:tr w:rsidR="00BC0BD0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ЛЕНИНСКИЙ РАЙОН</w:t>
            </w:r>
          </w:p>
        </w:tc>
      </w:tr>
      <w:tr w:rsidR="00BC0BD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Pr="0098344C" w:rsidRDefault="004B15B1" w:rsidP="00DD68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Пешеходная зона по пер.</w:t>
            </w:r>
            <w:r w:rsidR="00BC0BD0" w:rsidRPr="0098344C">
              <w:rPr>
                <w:rFonts w:ascii="Times New Roman" w:hAnsi="Times New Roman" w:cs="Times New Roman"/>
                <w:sz w:val="28"/>
                <w:szCs w:val="28"/>
              </w:rPr>
              <w:t xml:space="preserve"> Зои Космодемьянской</w:t>
            </w:r>
            <w:r w:rsidR="003E1653">
              <w:rPr>
                <w:rFonts w:ascii="Times New Roman" w:hAnsi="Times New Roman" w:cs="Times New Roman"/>
                <w:sz w:val="28"/>
                <w:szCs w:val="28"/>
              </w:rPr>
              <w:t xml:space="preserve"> (от </w:t>
            </w:r>
            <w:r w:rsidR="009351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3E1653">
              <w:rPr>
                <w:rFonts w:ascii="Times New Roman" w:hAnsi="Times New Roman" w:cs="Times New Roman"/>
                <w:sz w:val="28"/>
                <w:szCs w:val="28"/>
              </w:rPr>
              <w:t xml:space="preserve">ул. Николаева до пересечения с ул. </w:t>
            </w:r>
            <w:r w:rsidR="00935134" w:rsidRPr="0098344C">
              <w:rPr>
                <w:rFonts w:ascii="Times New Roman" w:hAnsi="Times New Roman" w:cs="Times New Roman"/>
                <w:sz w:val="28"/>
                <w:szCs w:val="28"/>
              </w:rPr>
              <w:t>Зои Космодемьянской</w:t>
            </w:r>
            <w:r w:rsidR="009351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61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Pr="0098344C" w:rsidRDefault="00816724" w:rsidP="003E1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6724">
              <w:rPr>
                <w:rFonts w:ascii="Times New Roman" w:hAnsi="Times New Roman" w:cs="Times New Roman"/>
                <w:sz w:val="28"/>
                <w:szCs w:val="28"/>
              </w:rPr>
              <w:t>2467,7</w:t>
            </w:r>
          </w:p>
        </w:tc>
      </w:tr>
      <w:tr w:rsidR="00BC0BD0" w:rsidTr="00BC0BD0">
        <w:trPr>
          <w:trHeight w:val="2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Default="00BC0BD0" w:rsidP="00BC0B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Pr="0098344C" w:rsidRDefault="00BC0BD0" w:rsidP="00BC0B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344C">
              <w:rPr>
                <w:rFonts w:ascii="Times New Roman" w:hAnsi="Times New Roman" w:cs="Times New Roman"/>
                <w:sz w:val="28"/>
                <w:szCs w:val="28"/>
              </w:rPr>
              <w:t>Скв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 у памятника «Самолет ТУ-16» </w:t>
            </w:r>
            <w:r w:rsidRPr="0098344C">
              <w:rPr>
                <w:rFonts w:ascii="Times New Roman" w:hAnsi="Times New Roman" w:cs="Times New Roman"/>
                <w:sz w:val="28"/>
                <w:szCs w:val="28"/>
              </w:rPr>
              <w:t>(ул. Багратиона)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BD0" w:rsidRPr="0098344C" w:rsidRDefault="00BC0BD0" w:rsidP="003E16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44C">
              <w:rPr>
                <w:rFonts w:ascii="Times New Roman" w:hAnsi="Times New Roman" w:cs="Times New Roman"/>
                <w:sz w:val="28"/>
                <w:szCs w:val="28"/>
              </w:rPr>
              <w:t>8500</w:t>
            </w:r>
          </w:p>
        </w:tc>
      </w:tr>
    </w:tbl>
    <w:p w:rsidR="00BC0BD0" w:rsidRPr="00BC0BD0" w:rsidRDefault="00BC0BD0" w:rsidP="00BC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C0BD0" w:rsidRPr="00BC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10A"/>
    <w:rsid w:val="00002641"/>
    <w:rsid w:val="00261C98"/>
    <w:rsid w:val="0027610A"/>
    <w:rsid w:val="002D0A68"/>
    <w:rsid w:val="003E1653"/>
    <w:rsid w:val="004B15B1"/>
    <w:rsid w:val="004B334B"/>
    <w:rsid w:val="0078676A"/>
    <w:rsid w:val="00816724"/>
    <w:rsid w:val="00935134"/>
    <w:rsid w:val="009C6769"/>
    <w:rsid w:val="00BC0BD0"/>
    <w:rsid w:val="00DD681C"/>
    <w:rsid w:val="00D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Елена Дмитриевна</dc:creator>
  <cp:keywords/>
  <dc:description/>
  <cp:lastModifiedBy>Еремеева Елена Дмитриевна</cp:lastModifiedBy>
  <cp:revision>10</cp:revision>
  <dcterms:created xsi:type="dcterms:W3CDTF">2019-03-05T07:31:00Z</dcterms:created>
  <dcterms:modified xsi:type="dcterms:W3CDTF">2019-03-15T06:07:00Z</dcterms:modified>
</cp:coreProperties>
</file>